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Потасовка в день советизации Армении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2018-12-02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29 ноября в Ереване — обычный день. На официальном уровне якобы не помнят, какие исторические события произошли в эту дату в далёком 1920-ом. Напомним, что тогда ревком Армении провозгласил создание Армянской Советской Социалистической Республики.</w:t>
      </w:r>
    </w:p>
    <w:p>
      <w:r>
        <w:t>Если и происходят в связи с этим какие-либо мероприятия, то их организатором становится Коммунистическая партия Армении, члены которой ежегодно празднуют День советизации. Этот год не стал исключением.</w:t>
      </w:r>
    </w:p>
    <w:p>
      <w:r>
        <w:t>Несколько десятков представителей КПА и их единомышленников возложили цветы к памятнику Степану Шаумяну, что располагается в центре города недалеко от площади Республики, а также к двум мемориалам, посвящённым бойцам Красной Армии. Последние годы День советизации Армении и приуроченные мероприятия, организуемые КПА, проходили спокойно и практически незаметно. В этом году памятные мероприятия были омрачены потасовкой активистов КПА со сторонниками европейской интеграции Армении — с «Европейской партией».</w:t>
      </w:r>
    </w:p>
    <w:p>
      <w:r>
        <w:t>Её основатель — Тигран Хзмалян, режиссёр и общественный деятель, объясняет выбор такого названия:</w:t>
      </w:r>
    </w:p>
    <w:p>
      <w:pPr>
        <w:pStyle w:val="IntenseQuote"/>
      </w:pPr>
    </w:p>
    <w:p>
      <w:r>
        <w:rPr>
          <w:i/>
        </w:rPr>
        <w:t>«Может, для кого-то это будет неожиданностью, но Армения — это Европа, и это не просто пустые слова или красивая фраза, это основывается на двух великих мифах. С политической точки зрения мы не должны колебаться, является ли Армения Европой».</w:t>
      </w:r>
    </w:p>
    <w:p>
      <w:r>
        <w:t>Вместе с тем, Хзмалян позиционирует себя как борца с социальной несправедливостью:</w:t>
      </w:r>
    </w:p>
    <w:p>
      <w:pPr>
        <w:pStyle w:val="IntenseQuote"/>
      </w:pPr>
    </w:p>
    <w:p>
      <w:r>
        <w:rPr>
          <w:i/>
        </w:rPr>
        <w:t xml:space="preserve"> «…Борьба ещё не окончена, мы продолжаем разъяснять, что шантажировать народ угрозой войны в оправдание беззаконий власти и коррупции не просто аморально, но и крайне опасно. Нынешние правители, в большинстве своем просидевшие всю войну в тёплых штабах, банках и магазинах, превращают армию из защитницы страны в полицейские силы для укрощения собственных граждан, разлагают армию изнутри, привнося в неё те же социальное неравенство и коррупцию, которые царят в государственном аппарате. Мы не можем позволить им развалить армию, как уже развалили промышленность и сельское хозяйство, науку и образование».</w:t>
      </w:r>
    </w:p>
    <w:p>
      <w:r>
        <w:t>В чём же проблема? Ещё цитата:</w:t>
      </w:r>
    </w:p>
    <w:p>
      <w:pPr>
        <w:pStyle w:val="IntenseQuote"/>
      </w:pPr>
    </w:p>
    <w:p>
      <w:r>
        <w:rPr>
          <w:i/>
        </w:rPr>
        <w:t xml:space="preserve">«Мы считаем, что Армения — оккупированная страна, уже 98 лет Армения оккупирована, русско-турецкий договор 1920 г. увенчал эту оккупацию». </w:t>
      </w:r>
    </w:p>
    <w:p>
      <w:r>
        <w:t xml:space="preserve">Уже 9-го декабря состоятся внеочередные выборы в парламент Армении, и поэтому Хзмалян, не </w:t>
      </w:r>
      <w:r>
        <w:rPr>
          <w:b/>
        </w:rPr>
        <w:t>отличающий Советский Союз от Российской Федерации</w:t>
      </w:r>
      <w:r>
        <w:t>, воспользовался Днём советизации для политического пиара.</w:t>
      </w:r>
    </w:p>
    <w:p>
      <w:r>
        <w:t>«Евроинтеграторы» разукрасили в меру своего таланта плакаты своими лозунгами и, возглавляемые Тиграном Хзмаляном, пошли на провокацию. Они, сопровождаемые сотрудниками полиции, колонной прошли мимо членов КПА, вызвав у тех бурю негодования. Затем прошествовали к мемориалу бойцам 11-й Красной Армии, где господин Хзмалян попытался выступить с речью. Неизвестно, о чём он хотел сказать, потому что в дело вступили коммунисты из КПА и силой свергли оратора с его трибуны. Тигран Хзмалян и компания были отброшены от памятника, а полиции пришлось подтянуть подкрепление.</w:t>
      </w:r>
    </w:p>
    <w:p>
      <w:r>
        <w:t>Однако на этом Хзмалян не остановился. Он снова собрал своих сторонников и двинулся к посольству России в Армении. Там Хзмалян попытался передать сотрудникам посольства письмо с нотой протеста в связи с годовщиной оккупации. Из посольства никто к ним не вышел. Вскоре подошли члены КПА и вместе с полицейскими перегородили путь Тиграну Хзмаляну.</w:t>
      </w:r>
    </w:p>
    <w:p>
      <w:r>
        <w:t>После поражения в словесной перепалке с активистами КПА Хзмалян отошёл к мэрии города Еревана. Хзмалян заявил следующее:</w:t>
      </w:r>
    </w:p>
    <w:p>
      <w:pPr>
        <w:pStyle w:val="IntenseQuote"/>
      </w:pPr>
    </w:p>
    <w:p>
      <w:r>
        <w:rPr>
          <w:i/>
        </w:rPr>
        <w:t>«Ровно 98 лет назад в этот день по этой улице, которую раньше называли Красноармейской, по ней в Армению вошли оккупационные войска Российской Красной Армии, и по сей день Армения является оккупированной страной». Затем он добавил, что, по его мнению, 102-ую российскую военную базу нужно вывести из территории Армении, а сама республика должна войти в ЕС и НАТО, освободившись, тем самым, от «российской оккупации».</w:t>
      </w:r>
    </w:p>
    <w:p>
      <w:r>
        <w:t>Айрикян, лидер подпольной «Национальной объединённой партии Армении», который провёл в карцерах «оккупантов» более трёхсот дней, встретив «евроинтеграторов» возле мэрии, добавил:</w:t>
      </w:r>
    </w:p>
    <w:p>
      <w:pPr>
        <w:pStyle w:val="IntenseQuote"/>
      </w:pPr>
    </w:p>
    <w:p>
      <w:r>
        <w:rPr>
          <w:i/>
        </w:rPr>
        <w:t>«Если мы провели референдум о независимости 21 сентября 1991 года, и, по сути, избрали новую ценностную систему, то должны отказаться от негативной пропаганды и восхваления прошлого».</w:t>
      </w:r>
    </w:p>
    <w:p>
      <w:r>
        <w:t xml:space="preserve">Исполняющий обязанности первого секретаря Центрального Комитета Коммунистической партии Армении Ерджаник Казарян подчеркнул, что альтернативы присутствию 102-ой российской военной базы в Армении нет и быть не может, поскольку ни одна страна НАТО не станет защищать республику от Турции — тоже члена НАТО, уступающей по численности армии в военно-политическом блоке только США. </w:t>
      </w:r>
      <w:r>
        <w:rPr>
          <w:i/>
        </w:rPr>
        <w:t>«Они всего лишь хотят любым способом оторвать Армению от России, которая является нашим стратегическим партнёром и братской страной»</w:t>
      </w:r>
      <w:r>
        <w:t>, — прокомментировал Казарян действия своих политических противников.</w:t>
      </w:r>
    </w:p>
    <w:p>
      <w:r>
        <w:t xml:space="preserve">Таким насыщенным событиями стал День советизации Армении. Кашу в «европейских мозгах» господина Хзмаляна понять ещё как-то можно, ему простительно: он смело смешивает современную РФ и коммунистов, Красную Армию и вооружённые силы современной России, рассуждает об оккупации, проводит параллели между коммунистами и правительством РФ. Однако обратим внимание, что люди, зовущие себя коммунистами, вместо защиты коммунистических идей </w:t>
      </w:r>
      <w:r>
        <w:rPr>
          <w:b/>
        </w:rPr>
        <w:t>стали оправдывать империалистическую Россию.</w:t>
      </w:r>
      <w:r>
        <w:t xml:space="preserve"> Такое поведение напоминает КПРФ: охранительство, выгодное правящему классу, флирт с буржуазным парламентаризмом, реформизм, ревизионизм и т.д.</w:t>
      </w:r>
    </w:p>
    <w:p>
      <w:r>
        <w:t>Националистическая пропаганда всячески пытается внушить, что идеи коммунизма чужды армянам, поэтому они намерено отождествляют СССР и социализм с современной капиталистической РФ, а 11-ю Красную армию с 102-й российской военной базой. Необходимо данную ложь опровергать, а не подыгрывать.</w:t>
      </w:r>
    </w:p>
    <w:p>
      <w:r>
        <w:rPr>
          <w:b/>
        </w:rPr>
        <w:t>Защиту памятника Степану Шаумяну</w:t>
      </w:r>
      <w:r>
        <w:t xml:space="preserve">, да и вообще его деятельности и великой личности от всяких хзмалянов, — </w:t>
      </w:r>
      <w:r>
        <w:rPr>
          <w:b/>
        </w:rPr>
        <w:t>понимаем и поддерживаем.</w:t>
      </w:r>
      <w:r>
        <w:t xml:space="preserve"> Но что важнее: бороться </w:t>
      </w:r>
      <w:r>
        <w:rPr>
          <w:b/>
        </w:rPr>
        <w:t>против смешения</w:t>
      </w:r>
      <w:r>
        <w:t xml:space="preserve"> понятий </w:t>
      </w:r>
      <w:r>
        <w:rPr>
          <w:b/>
        </w:rPr>
        <w:t>«коммунизм» и «Российская Федерация»</w:t>
      </w:r>
      <w:r>
        <w:t>, отстаивая идеи рабочего движения, или защищать российское посольство от клоунских выходок, выставляя тем самым армянских коммунистов агентами Кремля и лично Путина?</w:t>
      </w:r>
    </w:p>
    <w:p>
      <w:r>
        <w:rPr>
          <w:b/>
        </w:rPr>
        <w:t xml:space="preserve">Источники: </w:t>
      </w:r>
    </w:p>
    <w:p>
      <w:pPr>
        <w:pStyle w:val="ListNumber"/>
        <w:numPr>
          <w:numId w:val="10"/>
        </w:numPr>
      </w:pPr>
      <w:r>
        <w:t>https://news.am/rus/news/483603.html?fbclid=IwAR3gFw9MkFm0ma6oaIk-X5lYP8vPSIvAFcuxza0fduG1vBbH-UOSgKtKywk</w:t>
      </w:r>
    </w:p>
    <w:p>
      <w:pPr>
        <w:pStyle w:val="ListNumber"/>
      </w:pPr>
      <w:r>
        <w:t>https://www.1in.am/2450502.html?fbclid=IwAR0UZm8EyoK3lRqkFHiepPYEfSEeNoVsaHce7Ownc2LhcPLExwksx4eLtFo</w:t>
      </w:r>
    </w:p>
    <w:p>
      <w:pPr>
        <w:pStyle w:val="ListNumber"/>
      </w:pPr>
      <w:r>
        <w:t>http://noev-kovcheg.ru/mag/2011-04/2405.html fbclid=IwAR0s9OT9t5hPGk2Y6BI7MZ4cFXkjblTtdRDh7K2XL2iD3DomNK6ZwwdZvrM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potasovka-v-den-sovetizacii-arme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