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Письмо Ованеса Туманяна Аветику Исаакяну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2020-11-16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hyperlink r:id="rId11">
        <w:r>
          <w:rPr>
            <w:color w:val="0000FF"/>
            <w:u w:val="single"/>
          </w:rPr>
          <w:t>Facebook</w:t>
        </w:r>
      </w:hyperlink>
      <w:r>
        <w:br/>
      </w:r>
      <w:hyperlink r:id="rId12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pPr>
        <w:pStyle w:val="IntenseQuote"/>
      </w:pPr>
      <w:r>
        <w:br/>
      </w:r>
    </w:p>
    <w:p>
      <w:r>
        <w:rPr>
          <w:i/>
        </w:rPr>
        <w:t xml:space="preserve">«Я не хочу, не могу долго писать о нашей стране, — хотя и спрашиваешь. Одним словом, мы разрушили нашу страну как снаружи, так и изнутри. По большей части мы. Говорю: мы, и это правда. Какие-то деструктивные негодяи, какие-то воры и грабители, какие-то немощные жалкие люди, и не было хотя бы группы, по крайней мере, чтобы проявить возрожденный дух и моральные силы. Никто не был обвинен в таком количестве бедствий и поражений, никто не был привлечен к ответственности и не дал ответа. И это продолжается. А теперь те же самые люди идут теми же путями. И никто даже не совершил </w:t>
      </w:r>
      <w:r>
        <w:rPr>
          <w:b/>
          <w:i/>
        </w:rPr>
        <w:t>самоубийство</w:t>
      </w:r>
      <w:r>
        <w:rPr>
          <w:i/>
        </w:rPr>
        <w:t xml:space="preserve">, чтобы доказать, что у них есть хоть </w:t>
      </w:r>
      <w:r>
        <w:rPr>
          <w:b/>
          <w:i/>
        </w:rPr>
        <w:t>стыд</w:t>
      </w:r>
      <w:r>
        <w:rPr>
          <w:i/>
        </w:rPr>
        <w:t xml:space="preserve"> и </w:t>
      </w:r>
      <w:r>
        <w:rPr>
          <w:b/>
          <w:i/>
        </w:rPr>
        <w:t>совесть</w:t>
      </w:r>
      <w:r>
        <w:rPr>
          <w:i/>
        </w:rPr>
        <w:t>. Но что я могу сказать? Они не смогли даже грустить или показаться грустными».</w:t>
      </w:r>
    </w:p>
    <w:p>
      <w:r/>
    </w:p>
    <w:p>
      <w:r>
        <w:rPr>
          <w:b/>
        </w:rPr>
        <w:t>09. 12. 1921г. Константинополь-Венеция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pismo-ovanesa-tumanyana-avetiku-isaakyanu" TargetMode="External"/><Relationship Id="rId11" Type="http://schemas.openxmlformats.org/officeDocument/2006/relationships/hyperlink" Target="https://www.facebook.com/groups/903780589760013/" TargetMode="External"/><Relationship Id="rId12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