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Какое влияние на Армению окажут процессы, происходящие в Афганистане?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2021-09-05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На данный момент у Республики Армения нет непосредственной озабоченности по поводу событий в Афганистане, так как армянский миротворческий контингент завершил свою службу в Афганистане в начале марта этого года и, по официальным данным, там нет граждан Армении. Такое мнение в беседе с «Арменпресс» высказал аналитик по региональным вопросам Армен Петросян.</w:t>
      </w:r>
    </w:p>
    <w:p>
      <w:r/>
      <w:r>
        <w:t>Однако, по мнению аналитика, события в Афганистане, которые в последние дни стали главной темой международных новостей, также примечательны с точки зрения интересов и безопасности Армении.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Не исключено, что процессы, происходящие в Афганистане, окажут определенное влияние и на Армению. Почему? Во-первых, как уже было сказано, в случае обострения ситуации на таджикско-афганской границе определенные действия, вытекающие из ее устава, могут быть предприняты Организацией Договора о коллективной безопасности. И Армения, будучи членом этой организации, просто не может оставаться в стороне от подобных акций</w:t>
      </w:r>
      <w:r>
        <w:rPr>
          <w:i/>
        </w:rPr>
        <w:t>»</w:t>
      </w:r>
      <w:r>
        <w:t>,</w:t>
      </w:r>
    </w:p>
    <w:p>
      <w:r>
        <w:t>—</w:t>
      </w:r>
      <w:r>
        <w:t xml:space="preserve"> пояснил Армен Петросян.</w:t>
      </w:r>
    </w:p>
    <w:p>
      <w:r>
        <w:t>Во-вторых, если талибам не удастся установить полную власть, и в этой стране создастся хаос, развяжется гражданская война, то, по мнению Армена Петросяна, для соседних с Афганистаном стран, включая Армению, могут возникнуть серьезные угрозы безопасности и серьезные гуманитарные проблемы. В том числе это касается соседней с Арменией Исламской Республики Иран  со всеми вытекающими отсюда последствиями.</w:t>
      </w:r>
    </w:p>
    <w:p>
      <w:r>
        <w:t>Кроме того, востоковед напомнил, что Турция также стремится сыграть определенную роль в Афганистане.</w:t>
      </w:r>
    </w:p>
    <w:p>
      <w:r>
        <w:t>По его словам, если до оккупации Кабула талибами Эрдогану действительно удавалось достичь соглашения как с США, так и с бывшим афганским правительством о контроле над Кабульским международным аэропортом, то теперь амбиции Эрдогана находятся под серьезной угрозой, учитывая подход талибов к этой инициативе Турции, которая уже несколько раз отвергалась различными участниками движения «Талибан». Следовательно, если Турция попытается достичь своих целей с помощью других механизмов или других средств, то возможен конфликт в отношениях Турция-«Талибан». Конечно, не исключена и возможность сотрудничества Анкары с «Талибаном».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Помимо Турции, учитывая растущую зависимость Азербайджана от Анкары после 44-дневной войны, ясно, что Эрдоган сделает все возможное, чтобы обеспечить поддержку Азербайджаном любой турецкой инициативы в Афганистане. Таким образом, получается, что две враждебные Армении страны вовлечены в новую авантюру с очень сомнительными последствиями</w:t>
      </w:r>
      <w:r>
        <w:rPr>
          <w:i/>
        </w:rPr>
        <w:t>»</w:t>
      </w:r>
      <w:r>
        <w:t>,</w:t>
      </w:r>
    </w:p>
    <w:p>
      <w:r>
        <w:t>—</w:t>
      </w:r>
      <w:r>
        <w:t xml:space="preserve"> заявил Армен Петросян.</w:t>
      </w:r>
    </w:p>
    <w:p>
      <w:r>
        <w:t>Именно в этом контексте эксперт видит наибольшую опасность для Республики Армения и Арцаха, поскольку отвлечение влиятельных игроков международного сообщества на Афганистан может дать возможность организации новых провокаций Азербайджану, который регулярно провоцирует военную напряженность в зоне Арцаха и на границе с Арменией.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Это, конечно, опасно для нас, потому что в то же время и Иран, и особенно Россия больше ориентированы на другой регион, где развитие событий гораздо более непредсказуемо. И в этом случае, естественно, внимание в какой-то степени отвлечено от нашего региона. Принимая во внимание непредсказуемое поведение властей Азербайджана, практику недискриминации в средствах достижения собственных целей, не исключено, что Азербайджан попытается воспользоваться этой ситуацией, усиливая провокации и даже инициируя гораздо более масштабные акции</w:t>
      </w:r>
      <w:r>
        <w:rPr>
          <w:i/>
        </w:rPr>
        <w:t>»</w:t>
      </w:r>
      <w:r>
        <w:t xml:space="preserve">, </w:t>
      </w:r>
    </w:p>
    <w:p>
      <w:r>
        <w:t>—</w:t>
      </w:r>
      <w:r>
        <w:t xml:space="preserve"> сказал Армен Петросян.</w:t>
      </w:r>
    </w:p>
    <w:p>
      <w:r>
        <w:t>Однако востоковед, заведующий кафедрой иранистики Ереванского госуниверситета Вардан Восканян, напротив, считает, что для Армении, как и Южного Кавказа в целом, процессы в Афганистане важны, в первую очередь с точки зрения провала турецких планов.</w:t>
      </w:r>
    </w:p>
    <w:p>
      <w:r>
        <w:t>Здесь у Анкары сейчас серьезные проблемы, и нет гарантий, что она сможет договориться с талибами. А появление у Турции проблем в одном регионе означает отвлечение части ресурсов от других геополитических треков.</w:t>
      </w:r>
    </w:p>
    <w:p>
      <w:r>
        <w:t>Для Армении, как страны, столкнувшейся с косвенной турецкой агрессией, любое ослабление позиций Анкары (будь то региональных или глобальных) сулит определенные выгоды.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Анкара все эти месяцы пыталась закрепиться в Афганистане и после ухода американцев взять под свой контроль аэропорт в Кабуле. Однако талибы недвусмысленно дали понять, что не хотят видеть турок в стране</w:t>
      </w:r>
      <w:r>
        <w:rPr>
          <w:i/>
        </w:rPr>
        <w:t>»</w:t>
      </w:r>
      <w:r>
        <w:t>,</w:t>
      </w:r>
    </w:p>
    <w:p>
      <w:r>
        <w:t>—</w:t>
      </w:r>
      <w:r>
        <w:t xml:space="preserve"> сказал Восканян в комментарии Sputnik Армения.</w:t>
      </w:r>
    </w:p>
    <w:p>
      <w:r>
        <w:t>Он обратил внимание и на то обстоятельство, что с уходом американских сил из Афганистана значительно снизится роль Азербайджана как транзитной страны. Большой объем американских грузоперевозок в Афганистан осуществлялся через азербайджанскую территорию. Это добавляло Баку дополнительные геополитические очки. Теперь этой опции у Азербайджана нет.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С приходом к власти талибов перестает действовать и коридор, по которому Турция через Грузию, Азербайджан и Туркменистан устанавливала связь с Афганистаном</w:t>
      </w:r>
      <w:r>
        <w:rPr>
          <w:i/>
        </w:rPr>
        <w:t>»</w:t>
      </w:r>
      <w:r>
        <w:t xml:space="preserve">, </w:t>
      </w:r>
    </w:p>
    <w:p>
      <w:r>
        <w:t>—</w:t>
      </w:r>
      <w:r>
        <w:t xml:space="preserve"> добавил Восканян.</w:t>
      </w:r>
    </w:p>
    <w:p>
      <w:r>
        <w:t>Ухудшение ситуации с безопасностью и стабильностью в Афганистане началось после того, как избранный президент США Джо Байден объявил в апреле о своем решении вывести американские войска из Афганистана. В этих условиях боевики экстремистской группировки «Талибан» развернули военную кампанию по включению новых территорий в сферу своего влияния. 15 августа международные СМИ сообщили, что боевики Талибана вошли в столицу страны Кабул и что президент Афганистана Ашраф Гани подал в отставку, покинув страну.</w:t>
      </w:r>
    </w:p>
    <w:p>
      <w:r>
        <w:t>Однако режим «Талибана» будет слабым и нестабильным. Начнутся междоусобицы и расколы наряду с сопротивлением оппозиционных сил, состоящих из местных помещиков и племенных вождей.</w:t>
      </w:r>
    </w:p>
    <w:p>
      <w:r>
        <w:t>Социальная нестабильность заложена в основу этой бедной страны, которая не может быть решена с помощью торговли героином и другой преступной деятельности. Финансовая поддержка со стороны Китая, России, Ирана, Пакистана и других стран также не будет достаточной для устранения главной причины нестабильности  — крайней нищеты масс. Стоит напомнить, что миллиарды долларов, поступавшие от США и их союзников за последние два десятилетия, лишь пополнили казну полевых командиров, племенных вождей, неправительственных организаций и, конечно же, американских гражданских подрядчиков.</w:t>
      </w:r>
    </w:p>
    <w:p>
      <w:r>
        <w:t>Иран, Россия и Китай, следуя своим узким интересам, хотят стабилизировать Афганистан. Они хотят избежать распространения нестабильности на их собственные страны, и стремятся обеспечить новый режим, дружественный их интересам. Но нет никакой перспективы возвращения реальной стабильности в Афганистан в ближайшее время. Межконфессиональный конфликт, распространение местных ополченцев и прокси-войны будут так или иначе продолжаться, что приведет к продолжению кровопролития и убийств и продолжит страдания афганских масс. Это приведет к массовому исходу афганских беженцев в соседние страны. Империалистические державы Запада, которые несут ответственность за этот беспорядок, уже отказывают в визах афганцам и обрекают их жить в кровавом аду, созданном империализмом.</w:t>
      </w:r>
    </w:p>
    <w:p>
      <w:r>
        <w:t>Соседние страны, такие как Пакистан, в течение последних четырех десятилетий безжалостно эксплуатировали афганских беженцев. С одной стороны, бедственное положение этих беженцев используется для обращения за помощью к богатым странам мира, что в конечном счете лишь набивает карманы богачей. С другой стороны, дешевая рабочая сила этих нелегальных беженцев эксплуатируется местными капиталистами для получения сверхприбылей и снижения средней заработной платы. В прошлом беженцы также служили источником вербовки в реакционные силы для осуществления террористической деятельности под эгидой государственных учреждений. Но сейчас ситуация существенно изменилась, так как широко распространена ненависть к талибам и их сторонникам.</w:t>
      </w:r>
    </w:p>
    <w:p>
      <w:r>
        <w:t>Интервенции США в Афганистане уже более четырех десятилетий. Саурская революция 1978 года, возглавляемая Нуром Мухаммадом Тараки, стала поворотным моментом, который мог привести Афганистан к социалистическому преобразованию  и бросить вызов силам всего мира в то время.</w:t>
      </w:r>
    </w:p>
    <w:p>
      <w:r>
        <w:t>После последующей советской интервенции в Афганистан, американские империалисты открыли свои сундуки для печально известного «долларового джихада», используя Пакистан в качестве перевалочной базы для талибов и других союзных США бойцов для нападения на советские войска.</w:t>
      </w:r>
    </w:p>
    <w:p>
      <w:r>
        <w:t>Жестокая диктатура генерала Зия-уль-Хака в Пакистане жестоко подавляла  рабочее движение и подготовила почву для подъема исламских фундаменталистских групп, которые процветали благодаря помощи США и Саудовской Аравии. После распада Советского Союза империалисты потеряли контроль над этим монстром Франкенштейна, которого они создали. Следствием стала жестокая гражданская война, опустошавшая Афганистан на протяжении 90-х годов. Вся страна была ввергнута в варварство, десятки тысяч невинных людей были убиты, поскольку враждующие джихадистские группировки боролись между собой за контроль над Кабулом.</w:t>
      </w:r>
    </w:p>
    <w:p>
      <w:r>
        <w:t>На рубеже веков, когда интересы американского империализма изменились, эти «святые воины», которые теперь кусают руку своего бывшего хозяина, внезапно были названы террористами. Крупнейшая империалистическая держава в истории развязала войну против самой отсталой и опустошенной нации на Земле, которая была объявлена, без всякого чувства иронии, угрозой всему миру. В конце этой войны США и их союзники подписали «мирное» соглашение с этими же террористами, приняв все их условия, включая освобождение тысяч заключенных талибов в афганских тюрьмах и уступив талибам место за столом мировой дипломатии.</w:t>
      </w:r>
    </w:p>
    <w:p>
      <w:r>
        <w:t>Сегодня, единственным вариантом победить мракобесную черную реакцию талибов, является реорганизация по классовой линии. Единственная месть за страдания, обрушиваемые на афганский народ, — это воплотить в жизнь социалистическую революцию против многолетней контрреволюции. Это единственный вариант вырвать не только афганское общество, но и Пакистан из когтей варварства, созданного капитализмом и империализмом. Эта историческая задача лежит на плечах рабочего класса региона, и для достижения данной  цели жизненно важно построить организацию рабочего класса на международной основе.</w:t>
      </w:r>
    </w:p>
    <w:p>
      <w:r>
        <w:t xml:space="preserve">Источники: </w:t>
      </w:r>
      <w:hyperlink r:id="rId11">
        <w:r>
          <w:rPr>
            <w:color w:val="0000FF"/>
            <w:u w:val="single"/>
          </w:rPr>
          <w:t>1</w:t>
        </w:r>
      </w:hyperlink>
      <w:r>
        <w:t>,</w:t>
      </w:r>
      <w:hyperlink r:id="rId12">
        <w:r>
          <w:rPr>
            <w:color w:val="0000FF"/>
            <w:u w:val="single"/>
          </w:rPr>
          <w:t xml:space="preserve"> 2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kakoe-vliyanie-na-armeniyu-okazhut-processy-proisxodyashhie-v-afganistane" TargetMode="External"/><Relationship Id="rId11" Type="http://schemas.openxmlformats.org/officeDocument/2006/relationships/hyperlink" Target="https://armenpress.am/rus/news/1060928.html" TargetMode="External"/><Relationship Id="rId12" Type="http://schemas.openxmlformats.org/officeDocument/2006/relationships/hyperlink" Target="https://ru.armeniasputnik.am/politics/20210818/28702994/Kak-protsessy-v-Afganistane-otrazyatsya-na-Kavkaze--ekspert-obyasnil-rasklad-sil.html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